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9"/>
        <w:gridCol w:w="7486"/>
      </w:tblGrid>
      <w:tr w:rsidR="00A54FD4" w:rsidTr="00343FF7">
        <w:trPr>
          <w:trHeight w:val="1624"/>
        </w:trPr>
        <w:tc>
          <w:tcPr>
            <w:tcW w:w="2719" w:type="dxa"/>
          </w:tcPr>
          <w:p w:rsidR="00A54FD4" w:rsidRDefault="00A54FD4">
            <w:pPr>
              <w:pStyle w:val="TableParagraph"/>
              <w:spacing w:before="0"/>
              <w:ind w:left="0"/>
              <w:rPr>
                <w:sz w:val="9"/>
              </w:rPr>
            </w:pPr>
          </w:p>
          <w:p w:rsidR="00A54FD4" w:rsidRDefault="00343FF7" w:rsidP="00343FF7">
            <w:pPr>
              <w:pStyle w:val="TableParagraph"/>
              <w:spacing w:before="0"/>
              <w:ind w:left="164" w:right="-624"/>
              <w:rPr>
                <w:sz w:val="20"/>
              </w:rPr>
            </w:pPr>
            <w:r>
              <w:rPr>
                <w:b/>
                <w:noProof/>
                <w:u w:val="thick"/>
              </w:rPr>
              <w:drawing>
                <wp:inline distT="0" distB="0" distL="0" distR="0" wp14:anchorId="362B9CDD" wp14:editId="422DA925">
                  <wp:extent cx="1581150" cy="8572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857250"/>
                          </a:xfrm>
                          <a:prstGeom prst="rect">
                            <a:avLst/>
                          </a:prstGeom>
                          <a:noFill/>
                          <a:ln>
                            <a:noFill/>
                          </a:ln>
                        </pic:spPr>
                      </pic:pic>
                    </a:graphicData>
                  </a:graphic>
                </wp:inline>
              </w:drawing>
            </w:r>
          </w:p>
        </w:tc>
        <w:tc>
          <w:tcPr>
            <w:tcW w:w="7486" w:type="dxa"/>
          </w:tcPr>
          <w:p w:rsidR="00A54FD4" w:rsidRDefault="00BD6E22">
            <w:pPr>
              <w:pStyle w:val="TableParagraph"/>
              <w:spacing w:before="52"/>
              <w:ind w:left="6"/>
              <w:jc w:val="center"/>
              <w:rPr>
                <w:b/>
              </w:rPr>
            </w:pPr>
            <w:r>
              <w:rPr>
                <w:b/>
              </w:rPr>
              <w:t>T.C.</w:t>
            </w:r>
          </w:p>
          <w:p w:rsidR="00A54FD4" w:rsidRDefault="00BD6E22">
            <w:pPr>
              <w:pStyle w:val="TableParagraph"/>
              <w:spacing w:before="59"/>
              <w:ind w:left="3"/>
              <w:jc w:val="center"/>
              <w:rPr>
                <w:b/>
              </w:rPr>
            </w:pPr>
            <w:r>
              <w:rPr>
                <w:spacing w:val="-56"/>
                <w:u w:val="thick"/>
              </w:rPr>
              <w:t xml:space="preserve"> </w:t>
            </w:r>
            <w:r>
              <w:rPr>
                <w:b/>
                <w:u w:val="thick"/>
              </w:rPr>
              <w:t xml:space="preserve">SİVAS </w:t>
            </w:r>
            <w:r w:rsidR="00343FF7">
              <w:rPr>
                <w:b/>
                <w:u w:val="thick"/>
              </w:rPr>
              <w:t>BİLİM VE TEKNOLOJİ</w:t>
            </w:r>
            <w:r>
              <w:rPr>
                <w:b/>
                <w:u w:val="thick"/>
              </w:rPr>
              <w:t xml:space="preserve"> ÜNİVERSİTESİ</w:t>
            </w:r>
          </w:p>
          <w:p w:rsidR="00A54FD4" w:rsidRDefault="00BD6E22">
            <w:pPr>
              <w:pStyle w:val="TableParagraph"/>
              <w:spacing w:before="61"/>
              <w:ind w:left="3"/>
              <w:jc w:val="center"/>
              <w:rPr>
                <w:b/>
              </w:rPr>
            </w:pPr>
            <w:r>
              <w:rPr>
                <w:b/>
              </w:rPr>
              <w:t>Bilgi İşlem Daire Başkanlığı</w:t>
            </w:r>
          </w:p>
          <w:p w:rsidR="00A54FD4" w:rsidRDefault="00A54FD4">
            <w:pPr>
              <w:pStyle w:val="TableParagraph"/>
              <w:spacing w:before="3"/>
              <w:ind w:left="0"/>
              <w:rPr>
                <w:sz w:val="30"/>
              </w:rPr>
            </w:pPr>
          </w:p>
          <w:p w:rsidR="00A54FD4" w:rsidRDefault="00BD6E22">
            <w:pPr>
              <w:pStyle w:val="TableParagraph"/>
              <w:spacing w:before="0"/>
              <w:ind w:left="0"/>
              <w:jc w:val="center"/>
              <w:rPr>
                <w:b/>
                <w:sz w:val="24"/>
              </w:rPr>
            </w:pPr>
            <w:r>
              <w:rPr>
                <w:b/>
                <w:sz w:val="24"/>
              </w:rPr>
              <w:t>KURUMSAL E-POSTA HESABI TALEP FORMU</w:t>
            </w:r>
          </w:p>
        </w:tc>
      </w:tr>
    </w:tbl>
    <w:p w:rsidR="00A54FD4" w:rsidRDefault="00A54FD4">
      <w:pPr>
        <w:pStyle w:val="GvdeMetni"/>
        <w:spacing w:before="10"/>
        <w:rPr>
          <w:sz w:val="29"/>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8075"/>
      </w:tblGrid>
      <w:tr w:rsidR="00A54FD4">
        <w:trPr>
          <w:trHeight w:val="350"/>
        </w:trPr>
        <w:tc>
          <w:tcPr>
            <w:tcW w:w="10197" w:type="dxa"/>
            <w:gridSpan w:val="2"/>
          </w:tcPr>
          <w:p w:rsidR="00A54FD4" w:rsidRDefault="00BD6E22">
            <w:pPr>
              <w:pStyle w:val="TableParagraph"/>
              <w:rPr>
                <w:b/>
                <w:sz w:val="20"/>
              </w:rPr>
            </w:pPr>
            <w:r>
              <w:rPr>
                <w:b/>
                <w:sz w:val="20"/>
              </w:rPr>
              <w:t>TALEP EDİLEN KURUMSAL E-POSTA HESABI BİLGİLERİ</w:t>
            </w:r>
          </w:p>
        </w:tc>
      </w:tr>
      <w:tr w:rsidR="00A54FD4">
        <w:trPr>
          <w:trHeight w:val="350"/>
        </w:trPr>
        <w:tc>
          <w:tcPr>
            <w:tcW w:w="2122" w:type="dxa"/>
          </w:tcPr>
          <w:p w:rsidR="00A54FD4" w:rsidRDefault="00BD6E22">
            <w:pPr>
              <w:pStyle w:val="TableParagraph"/>
              <w:rPr>
                <w:b/>
                <w:sz w:val="20"/>
              </w:rPr>
            </w:pPr>
            <w:r>
              <w:rPr>
                <w:b/>
                <w:sz w:val="20"/>
              </w:rPr>
              <w:t>Talep Amacı</w:t>
            </w:r>
          </w:p>
        </w:tc>
        <w:tc>
          <w:tcPr>
            <w:tcW w:w="8075" w:type="dxa"/>
          </w:tcPr>
          <w:p w:rsidR="00A54FD4" w:rsidRDefault="00A54FD4">
            <w:pPr>
              <w:pStyle w:val="TableParagraph"/>
              <w:spacing w:before="0"/>
              <w:ind w:left="0"/>
              <w:rPr>
                <w:sz w:val="20"/>
              </w:rPr>
            </w:pPr>
          </w:p>
        </w:tc>
      </w:tr>
      <w:tr w:rsidR="00A54FD4">
        <w:trPr>
          <w:trHeight w:val="350"/>
        </w:trPr>
        <w:tc>
          <w:tcPr>
            <w:tcW w:w="2122" w:type="dxa"/>
          </w:tcPr>
          <w:p w:rsidR="00A54FD4" w:rsidRDefault="00BD6E22">
            <w:pPr>
              <w:pStyle w:val="TableParagraph"/>
              <w:rPr>
                <w:b/>
                <w:sz w:val="20"/>
              </w:rPr>
            </w:pPr>
            <w:r>
              <w:rPr>
                <w:b/>
                <w:sz w:val="20"/>
              </w:rPr>
              <w:t>Kullanım Yeri</w:t>
            </w:r>
          </w:p>
        </w:tc>
        <w:tc>
          <w:tcPr>
            <w:tcW w:w="8075" w:type="dxa"/>
          </w:tcPr>
          <w:p w:rsidR="00A54FD4" w:rsidRDefault="00BD6E22">
            <w:pPr>
              <w:pStyle w:val="TableParagraph"/>
              <w:spacing w:before="53"/>
              <w:rPr>
                <w:sz w:val="20"/>
              </w:rPr>
            </w:pPr>
            <w:proofErr w:type="gramStart"/>
            <w:r>
              <w:rPr>
                <w:sz w:val="20"/>
              </w:rPr>
              <w:t>[ ]</w:t>
            </w:r>
            <w:proofErr w:type="gramEnd"/>
            <w:r>
              <w:rPr>
                <w:sz w:val="20"/>
              </w:rPr>
              <w:t xml:space="preserve"> Birimin Resmi E-Postası [ ] Kongre/Seminer [ ] Proje Topluluğu [ ] Öğrenci Topluluğu</w:t>
            </w:r>
          </w:p>
        </w:tc>
      </w:tr>
      <w:tr w:rsidR="00A54FD4">
        <w:trPr>
          <w:trHeight w:val="350"/>
        </w:trPr>
        <w:tc>
          <w:tcPr>
            <w:tcW w:w="2122" w:type="dxa"/>
          </w:tcPr>
          <w:p w:rsidR="00A54FD4" w:rsidRDefault="00BD6E22">
            <w:pPr>
              <w:pStyle w:val="TableParagraph"/>
              <w:rPr>
                <w:b/>
                <w:sz w:val="20"/>
              </w:rPr>
            </w:pPr>
            <w:r>
              <w:rPr>
                <w:b/>
                <w:sz w:val="20"/>
              </w:rPr>
              <w:t>E-Posta Hesap Adı</w:t>
            </w:r>
          </w:p>
        </w:tc>
        <w:tc>
          <w:tcPr>
            <w:tcW w:w="8075" w:type="dxa"/>
          </w:tcPr>
          <w:p w:rsidR="00A54FD4" w:rsidRDefault="00BD6E22">
            <w:pPr>
              <w:pStyle w:val="TableParagraph"/>
              <w:spacing w:before="53"/>
              <w:ind w:left="2659"/>
              <w:rPr>
                <w:sz w:val="20"/>
              </w:rPr>
            </w:pPr>
            <w:r>
              <w:rPr>
                <w:sz w:val="20"/>
              </w:rPr>
              <w:t>@</w:t>
            </w:r>
            <w:r w:rsidR="00343FF7">
              <w:rPr>
                <w:sz w:val="20"/>
              </w:rPr>
              <w:t>sivas</w:t>
            </w:r>
            <w:r>
              <w:rPr>
                <w:sz w:val="20"/>
              </w:rPr>
              <w:t>.edu.tr</w:t>
            </w:r>
          </w:p>
        </w:tc>
      </w:tr>
    </w:tbl>
    <w:p w:rsidR="00A54FD4" w:rsidRDefault="00A54FD4">
      <w:pPr>
        <w:pStyle w:val="GvdeMetni"/>
        <w:rPr>
          <w:sz w:val="20"/>
        </w:rPr>
      </w:pPr>
    </w:p>
    <w:p w:rsidR="00A54FD4" w:rsidRDefault="00A54FD4">
      <w:pPr>
        <w:pStyle w:val="GvdeMetni"/>
        <w:spacing w:before="5"/>
        <w:rPr>
          <w:sz w:val="1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8082"/>
      </w:tblGrid>
      <w:tr w:rsidR="00A54FD4">
        <w:trPr>
          <w:trHeight w:val="350"/>
        </w:trPr>
        <w:tc>
          <w:tcPr>
            <w:tcW w:w="10204" w:type="dxa"/>
            <w:gridSpan w:val="2"/>
          </w:tcPr>
          <w:p w:rsidR="00A54FD4" w:rsidRDefault="00BD6E22">
            <w:pPr>
              <w:pStyle w:val="TableParagraph"/>
              <w:rPr>
                <w:b/>
                <w:sz w:val="20"/>
              </w:rPr>
            </w:pPr>
            <w:r>
              <w:rPr>
                <w:b/>
                <w:sz w:val="20"/>
              </w:rPr>
              <w:t>SORUMLU İDARİ PERSONEL BİLGİLERİ</w:t>
            </w:r>
          </w:p>
        </w:tc>
      </w:tr>
      <w:tr w:rsidR="00A54FD4">
        <w:trPr>
          <w:trHeight w:val="349"/>
        </w:trPr>
        <w:tc>
          <w:tcPr>
            <w:tcW w:w="2122" w:type="dxa"/>
          </w:tcPr>
          <w:p w:rsidR="00A54FD4" w:rsidRDefault="00BD6E22">
            <w:pPr>
              <w:pStyle w:val="TableParagraph"/>
              <w:rPr>
                <w:b/>
                <w:sz w:val="20"/>
              </w:rPr>
            </w:pPr>
            <w:r>
              <w:rPr>
                <w:b/>
                <w:sz w:val="20"/>
              </w:rPr>
              <w:t>Görevi</w:t>
            </w:r>
          </w:p>
        </w:tc>
        <w:tc>
          <w:tcPr>
            <w:tcW w:w="8082" w:type="dxa"/>
          </w:tcPr>
          <w:p w:rsidR="00A54FD4" w:rsidRDefault="00BD6E22">
            <w:pPr>
              <w:pStyle w:val="TableParagraph"/>
              <w:spacing w:before="53"/>
              <w:ind w:left="5254"/>
              <w:rPr>
                <w:i/>
                <w:sz w:val="20"/>
              </w:rPr>
            </w:pPr>
            <w:r>
              <w:rPr>
                <w:i/>
                <w:sz w:val="20"/>
              </w:rPr>
              <w:t>(</w:t>
            </w:r>
            <w:proofErr w:type="gramStart"/>
            <w:r>
              <w:rPr>
                <w:i/>
                <w:sz w:val="20"/>
              </w:rPr>
              <w:t>dekan</w:t>
            </w:r>
            <w:proofErr w:type="gramEnd"/>
            <w:r>
              <w:rPr>
                <w:i/>
                <w:sz w:val="20"/>
              </w:rPr>
              <w:t>, müdür, daire başkanı vb.)</w:t>
            </w:r>
          </w:p>
        </w:tc>
      </w:tr>
      <w:tr w:rsidR="00A54FD4">
        <w:trPr>
          <w:trHeight w:val="350"/>
        </w:trPr>
        <w:tc>
          <w:tcPr>
            <w:tcW w:w="2122" w:type="dxa"/>
          </w:tcPr>
          <w:p w:rsidR="00A54FD4" w:rsidRDefault="00BD6E22">
            <w:pPr>
              <w:pStyle w:val="TableParagraph"/>
              <w:rPr>
                <w:b/>
                <w:sz w:val="20"/>
              </w:rPr>
            </w:pPr>
            <w:proofErr w:type="gramStart"/>
            <w:r>
              <w:rPr>
                <w:b/>
                <w:sz w:val="20"/>
              </w:rPr>
              <w:t>TC</w:t>
            </w:r>
            <w:proofErr w:type="gramEnd"/>
            <w:r>
              <w:rPr>
                <w:b/>
                <w:sz w:val="20"/>
              </w:rPr>
              <w:t xml:space="preserve"> Kimlik No</w:t>
            </w:r>
          </w:p>
        </w:tc>
        <w:tc>
          <w:tcPr>
            <w:tcW w:w="8082" w:type="dxa"/>
          </w:tcPr>
          <w:p w:rsidR="00A54FD4" w:rsidRDefault="00A54FD4">
            <w:pPr>
              <w:pStyle w:val="TableParagraph"/>
              <w:spacing w:before="0"/>
              <w:ind w:left="0"/>
              <w:rPr>
                <w:sz w:val="20"/>
              </w:rPr>
            </w:pPr>
          </w:p>
        </w:tc>
      </w:tr>
      <w:tr w:rsidR="00A54FD4">
        <w:trPr>
          <w:trHeight w:val="350"/>
        </w:trPr>
        <w:tc>
          <w:tcPr>
            <w:tcW w:w="2122" w:type="dxa"/>
          </w:tcPr>
          <w:p w:rsidR="00A54FD4" w:rsidRDefault="00BD6E22">
            <w:pPr>
              <w:pStyle w:val="TableParagraph"/>
              <w:rPr>
                <w:b/>
                <w:sz w:val="20"/>
              </w:rPr>
            </w:pPr>
            <w:r>
              <w:rPr>
                <w:b/>
                <w:sz w:val="20"/>
              </w:rPr>
              <w:t>Kurum Sicil No</w:t>
            </w:r>
          </w:p>
        </w:tc>
        <w:tc>
          <w:tcPr>
            <w:tcW w:w="8082" w:type="dxa"/>
          </w:tcPr>
          <w:p w:rsidR="00A54FD4" w:rsidRDefault="00A54FD4">
            <w:pPr>
              <w:pStyle w:val="TableParagraph"/>
              <w:spacing w:before="0"/>
              <w:ind w:left="0"/>
              <w:rPr>
                <w:sz w:val="20"/>
              </w:rPr>
            </w:pPr>
          </w:p>
        </w:tc>
      </w:tr>
      <w:tr w:rsidR="00A54FD4">
        <w:trPr>
          <w:trHeight w:val="350"/>
        </w:trPr>
        <w:tc>
          <w:tcPr>
            <w:tcW w:w="2122" w:type="dxa"/>
          </w:tcPr>
          <w:p w:rsidR="00A54FD4" w:rsidRDefault="00BD6E22">
            <w:pPr>
              <w:pStyle w:val="TableParagraph"/>
              <w:rPr>
                <w:b/>
                <w:sz w:val="20"/>
              </w:rPr>
            </w:pPr>
            <w:r>
              <w:rPr>
                <w:b/>
                <w:sz w:val="20"/>
              </w:rPr>
              <w:t>Adı Soyadı</w:t>
            </w:r>
          </w:p>
        </w:tc>
        <w:tc>
          <w:tcPr>
            <w:tcW w:w="8082" w:type="dxa"/>
          </w:tcPr>
          <w:p w:rsidR="00A54FD4" w:rsidRDefault="00A54FD4">
            <w:pPr>
              <w:pStyle w:val="TableParagraph"/>
              <w:spacing w:before="0"/>
              <w:ind w:left="0"/>
              <w:rPr>
                <w:sz w:val="20"/>
              </w:rPr>
            </w:pPr>
          </w:p>
        </w:tc>
      </w:tr>
      <w:tr w:rsidR="00A54FD4">
        <w:trPr>
          <w:trHeight w:val="350"/>
        </w:trPr>
        <w:tc>
          <w:tcPr>
            <w:tcW w:w="2122" w:type="dxa"/>
          </w:tcPr>
          <w:p w:rsidR="00A54FD4" w:rsidRDefault="00BD6E22">
            <w:pPr>
              <w:pStyle w:val="TableParagraph"/>
              <w:rPr>
                <w:b/>
                <w:sz w:val="20"/>
              </w:rPr>
            </w:pPr>
            <w:r>
              <w:rPr>
                <w:b/>
                <w:sz w:val="20"/>
              </w:rPr>
              <w:t>Unvanı</w:t>
            </w:r>
          </w:p>
        </w:tc>
        <w:tc>
          <w:tcPr>
            <w:tcW w:w="8082" w:type="dxa"/>
          </w:tcPr>
          <w:p w:rsidR="00A54FD4" w:rsidRDefault="00A54FD4">
            <w:pPr>
              <w:pStyle w:val="TableParagraph"/>
              <w:spacing w:before="0"/>
              <w:ind w:left="0"/>
              <w:rPr>
                <w:sz w:val="20"/>
              </w:rPr>
            </w:pPr>
          </w:p>
        </w:tc>
      </w:tr>
      <w:tr w:rsidR="00A54FD4">
        <w:trPr>
          <w:trHeight w:val="350"/>
        </w:trPr>
        <w:tc>
          <w:tcPr>
            <w:tcW w:w="2122" w:type="dxa"/>
          </w:tcPr>
          <w:p w:rsidR="00A54FD4" w:rsidRDefault="00BD6E22">
            <w:pPr>
              <w:pStyle w:val="TableParagraph"/>
              <w:rPr>
                <w:b/>
                <w:sz w:val="20"/>
              </w:rPr>
            </w:pPr>
            <w:r>
              <w:rPr>
                <w:b/>
                <w:sz w:val="20"/>
              </w:rPr>
              <w:t>Fakülte/Birim/Bölüm</w:t>
            </w:r>
          </w:p>
        </w:tc>
        <w:tc>
          <w:tcPr>
            <w:tcW w:w="8082" w:type="dxa"/>
          </w:tcPr>
          <w:p w:rsidR="00A54FD4" w:rsidRDefault="00A54FD4">
            <w:pPr>
              <w:pStyle w:val="TableParagraph"/>
              <w:spacing w:before="0"/>
              <w:ind w:left="0"/>
              <w:rPr>
                <w:sz w:val="20"/>
              </w:rPr>
            </w:pPr>
          </w:p>
        </w:tc>
      </w:tr>
      <w:tr w:rsidR="00A54FD4">
        <w:trPr>
          <w:trHeight w:val="350"/>
        </w:trPr>
        <w:tc>
          <w:tcPr>
            <w:tcW w:w="2122" w:type="dxa"/>
          </w:tcPr>
          <w:p w:rsidR="00A54FD4" w:rsidRDefault="00BD6E22">
            <w:pPr>
              <w:pStyle w:val="TableParagraph"/>
              <w:rPr>
                <w:b/>
                <w:sz w:val="20"/>
              </w:rPr>
            </w:pPr>
            <w:r>
              <w:rPr>
                <w:b/>
                <w:sz w:val="20"/>
              </w:rPr>
              <w:t>Diğer E-Posta</w:t>
            </w:r>
          </w:p>
        </w:tc>
        <w:tc>
          <w:tcPr>
            <w:tcW w:w="8082" w:type="dxa"/>
          </w:tcPr>
          <w:p w:rsidR="00A54FD4" w:rsidRDefault="00A54FD4">
            <w:pPr>
              <w:pStyle w:val="TableParagraph"/>
              <w:spacing w:before="0"/>
              <w:ind w:left="0"/>
              <w:rPr>
                <w:sz w:val="20"/>
              </w:rPr>
            </w:pPr>
          </w:p>
        </w:tc>
      </w:tr>
      <w:tr w:rsidR="00A54FD4">
        <w:trPr>
          <w:trHeight w:val="350"/>
        </w:trPr>
        <w:tc>
          <w:tcPr>
            <w:tcW w:w="2122" w:type="dxa"/>
          </w:tcPr>
          <w:p w:rsidR="00A54FD4" w:rsidRDefault="00BD6E22">
            <w:pPr>
              <w:pStyle w:val="TableParagraph"/>
              <w:rPr>
                <w:b/>
                <w:sz w:val="20"/>
              </w:rPr>
            </w:pPr>
            <w:r>
              <w:rPr>
                <w:b/>
                <w:sz w:val="20"/>
              </w:rPr>
              <w:t>Telefon Cep</w:t>
            </w:r>
          </w:p>
        </w:tc>
        <w:tc>
          <w:tcPr>
            <w:tcW w:w="8082" w:type="dxa"/>
          </w:tcPr>
          <w:p w:rsidR="00A54FD4" w:rsidRDefault="00A54FD4">
            <w:pPr>
              <w:pStyle w:val="TableParagraph"/>
              <w:spacing w:before="0"/>
              <w:ind w:left="0"/>
              <w:rPr>
                <w:sz w:val="20"/>
              </w:rPr>
            </w:pPr>
          </w:p>
        </w:tc>
      </w:tr>
      <w:tr w:rsidR="00A54FD4">
        <w:trPr>
          <w:trHeight w:val="350"/>
        </w:trPr>
        <w:tc>
          <w:tcPr>
            <w:tcW w:w="2122" w:type="dxa"/>
          </w:tcPr>
          <w:p w:rsidR="00A54FD4" w:rsidRDefault="00BD6E22">
            <w:pPr>
              <w:pStyle w:val="TableParagraph"/>
              <w:rPr>
                <w:b/>
                <w:sz w:val="20"/>
              </w:rPr>
            </w:pPr>
            <w:r>
              <w:rPr>
                <w:b/>
                <w:sz w:val="20"/>
              </w:rPr>
              <w:t>Telefon Dâhili</w:t>
            </w:r>
          </w:p>
        </w:tc>
        <w:tc>
          <w:tcPr>
            <w:tcW w:w="8082" w:type="dxa"/>
          </w:tcPr>
          <w:p w:rsidR="00A54FD4" w:rsidRDefault="00A54FD4">
            <w:pPr>
              <w:pStyle w:val="TableParagraph"/>
              <w:spacing w:before="0"/>
              <w:ind w:left="0"/>
              <w:rPr>
                <w:sz w:val="20"/>
              </w:rPr>
            </w:pPr>
          </w:p>
        </w:tc>
      </w:tr>
    </w:tbl>
    <w:p w:rsidR="00A54FD4" w:rsidRDefault="00A54FD4">
      <w:pPr>
        <w:pStyle w:val="GvdeMetni"/>
        <w:rPr>
          <w:sz w:val="20"/>
        </w:rPr>
      </w:pPr>
    </w:p>
    <w:p w:rsidR="00A54FD4" w:rsidRDefault="00A54FD4">
      <w:pPr>
        <w:pStyle w:val="GvdeMetni"/>
        <w:spacing w:before="8"/>
        <w:rPr>
          <w:sz w:val="19"/>
        </w:rPr>
      </w:pPr>
    </w:p>
    <w:p w:rsidR="00A54FD4" w:rsidRDefault="00BD6E22">
      <w:pPr>
        <w:ind w:left="811" w:right="823"/>
        <w:jc w:val="center"/>
        <w:rPr>
          <w:b/>
          <w:sz w:val="20"/>
        </w:rPr>
      </w:pPr>
      <w:r>
        <w:rPr>
          <w:b/>
          <w:sz w:val="20"/>
        </w:rPr>
        <w:t>S Ö Z L E Ş M E</w:t>
      </w:r>
    </w:p>
    <w:p w:rsidR="00A54FD4" w:rsidRDefault="00BD6E22">
      <w:pPr>
        <w:spacing w:before="55"/>
        <w:ind w:left="112" w:right="127" w:firstLine="708"/>
        <w:jc w:val="both"/>
        <w:rPr>
          <w:sz w:val="20"/>
        </w:rPr>
      </w:pPr>
      <w:r>
        <w:rPr>
          <w:sz w:val="20"/>
        </w:rPr>
        <w:t>Kişisel</w:t>
      </w:r>
      <w:r>
        <w:rPr>
          <w:spacing w:val="-13"/>
          <w:sz w:val="20"/>
        </w:rPr>
        <w:t xml:space="preserve"> </w:t>
      </w:r>
      <w:r>
        <w:rPr>
          <w:sz w:val="20"/>
        </w:rPr>
        <w:t>bilgilerimi</w:t>
      </w:r>
      <w:r>
        <w:rPr>
          <w:spacing w:val="-13"/>
          <w:sz w:val="20"/>
        </w:rPr>
        <w:t xml:space="preserve"> </w:t>
      </w:r>
      <w:r>
        <w:rPr>
          <w:sz w:val="20"/>
        </w:rPr>
        <w:t>resmi</w:t>
      </w:r>
      <w:r>
        <w:rPr>
          <w:spacing w:val="-13"/>
          <w:sz w:val="20"/>
        </w:rPr>
        <w:t xml:space="preserve"> </w:t>
      </w:r>
      <w:r>
        <w:rPr>
          <w:sz w:val="20"/>
        </w:rPr>
        <w:t>işlerde</w:t>
      </w:r>
      <w:r>
        <w:rPr>
          <w:spacing w:val="-12"/>
          <w:sz w:val="20"/>
        </w:rPr>
        <w:t xml:space="preserve"> </w:t>
      </w:r>
      <w:r>
        <w:rPr>
          <w:sz w:val="20"/>
        </w:rPr>
        <w:t>kullanım</w:t>
      </w:r>
      <w:r>
        <w:rPr>
          <w:spacing w:val="-14"/>
          <w:sz w:val="20"/>
        </w:rPr>
        <w:t xml:space="preserve"> </w:t>
      </w:r>
      <w:r>
        <w:rPr>
          <w:sz w:val="20"/>
        </w:rPr>
        <w:t>izni</w:t>
      </w:r>
      <w:r>
        <w:rPr>
          <w:spacing w:val="-13"/>
          <w:sz w:val="20"/>
        </w:rPr>
        <w:t xml:space="preserve"> </w:t>
      </w:r>
      <w:r>
        <w:rPr>
          <w:sz w:val="20"/>
        </w:rPr>
        <w:t>verdiğimi,</w:t>
      </w:r>
      <w:r>
        <w:rPr>
          <w:spacing w:val="-9"/>
          <w:sz w:val="20"/>
        </w:rPr>
        <w:t xml:space="preserve"> </w:t>
      </w:r>
      <w:r>
        <w:rPr>
          <w:sz w:val="20"/>
        </w:rPr>
        <w:t>kurumsal</w:t>
      </w:r>
      <w:r>
        <w:rPr>
          <w:spacing w:val="-12"/>
          <w:sz w:val="20"/>
        </w:rPr>
        <w:t xml:space="preserve"> </w:t>
      </w:r>
      <w:r>
        <w:rPr>
          <w:sz w:val="20"/>
        </w:rPr>
        <w:t>işlerde</w:t>
      </w:r>
      <w:r>
        <w:rPr>
          <w:spacing w:val="-12"/>
          <w:sz w:val="20"/>
        </w:rPr>
        <w:t xml:space="preserve"> </w:t>
      </w:r>
      <w:r>
        <w:rPr>
          <w:sz w:val="20"/>
        </w:rPr>
        <w:t>kullanmak</w:t>
      </w:r>
      <w:r>
        <w:rPr>
          <w:spacing w:val="-14"/>
          <w:sz w:val="20"/>
        </w:rPr>
        <w:t xml:space="preserve"> </w:t>
      </w:r>
      <w:r>
        <w:rPr>
          <w:sz w:val="20"/>
        </w:rPr>
        <w:t>üzere</w:t>
      </w:r>
      <w:r>
        <w:rPr>
          <w:spacing w:val="-10"/>
          <w:sz w:val="20"/>
        </w:rPr>
        <w:t xml:space="preserve"> </w:t>
      </w:r>
      <w:r>
        <w:rPr>
          <w:sz w:val="20"/>
        </w:rPr>
        <w:t>şahsıma</w:t>
      </w:r>
      <w:r>
        <w:rPr>
          <w:spacing w:val="-12"/>
          <w:sz w:val="20"/>
        </w:rPr>
        <w:t xml:space="preserve"> </w:t>
      </w:r>
      <w:r>
        <w:rPr>
          <w:sz w:val="20"/>
        </w:rPr>
        <w:t>tahsis</w:t>
      </w:r>
      <w:r>
        <w:rPr>
          <w:spacing w:val="-13"/>
          <w:sz w:val="20"/>
        </w:rPr>
        <w:t xml:space="preserve"> </w:t>
      </w:r>
      <w:r>
        <w:rPr>
          <w:sz w:val="20"/>
        </w:rPr>
        <w:t>edilen</w:t>
      </w:r>
      <w:r>
        <w:rPr>
          <w:spacing w:val="-13"/>
          <w:sz w:val="20"/>
        </w:rPr>
        <w:t xml:space="preserve"> </w:t>
      </w:r>
      <w:r>
        <w:rPr>
          <w:sz w:val="20"/>
        </w:rPr>
        <w:t>e-posta adresini Bilgi İşlem Daire Başkanlığı web sitesinde “</w:t>
      </w:r>
      <w:r>
        <w:rPr>
          <w:b/>
          <w:i/>
          <w:sz w:val="20"/>
        </w:rPr>
        <w:t>Bilişim Politikaları</w:t>
      </w:r>
      <w:r>
        <w:rPr>
          <w:sz w:val="20"/>
        </w:rPr>
        <w:t>” başlığı altında yayımlanan “</w:t>
      </w:r>
      <w:r>
        <w:rPr>
          <w:b/>
          <w:i/>
          <w:sz w:val="20"/>
        </w:rPr>
        <w:t>Kurumsal E-Posta Kullanım Politikası</w:t>
      </w:r>
      <w:r>
        <w:rPr>
          <w:sz w:val="20"/>
        </w:rPr>
        <w:t xml:space="preserve">” </w:t>
      </w:r>
      <w:proofErr w:type="spellStart"/>
      <w:r>
        <w:rPr>
          <w:sz w:val="20"/>
        </w:rPr>
        <w:t>na</w:t>
      </w:r>
      <w:proofErr w:type="spellEnd"/>
      <w:r>
        <w:rPr>
          <w:sz w:val="20"/>
        </w:rPr>
        <w:t xml:space="preserve"> uygun şekilde kullanacağımı ve göndereceğim e-posta içeriklerinden dolayı tüm hukuki ve cezai sorumluluğunun şahsıma ait olduğunu kabul</w:t>
      </w:r>
      <w:r>
        <w:rPr>
          <w:spacing w:val="5"/>
          <w:sz w:val="20"/>
        </w:rPr>
        <w:t xml:space="preserve"> </w:t>
      </w:r>
      <w:r>
        <w:rPr>
          <w:sz w:val="20"/>
        </w:rPr>
        <w:t>ediyorum.</w:t>
      </w:r>
    </w:p>
    <w:p w:rsidR="00A54FD4" w:rsidRDefault="00A54FD4">
      <w:pPr>
        <w:pStyle w:val="GvdeMetni"/>
        <w:spacing w:before="5"/>
        <w:rPr>
          <w:sz w:val="30"/>
        </w:rPr>
      </w:pPr>
    </w:p>
    <w:p w:rsidR="00A54FD4" w:rsidRDefault="00BD6E22">
      <w:pPr>
        <w:ind w:left="7775" w:right="823"/>
        <w:jc w:val="center"/>
        <w:rPr>
          <w:sz w:val="20"/>
        </w:rPr>
      </w:pPr>
      <w:r>
        <w:rPr>
          <w:sz w:val="20"/>
        </w:rPr>
        <w:t>Başvuru Sahibi İmzası</w:t>
      </w:r>
    </w:p>
    <w:p w:rsidR="00A54FD4" w:rsidRDefault="00BD6E22">
      <w:pPr>
        <w:spacing w:before="61"/>
        <w:ind w:left="7775" w:right="755"/>
        <w:jc w:val="center"/>
        <w:rPr>
          <w:sz w:val="20"/>
        </w:rPr>
      </w:pPr>
      <w:r>
        <w:rPr>
          <w:sz w:val="20"/>
        </w:rPr>
        <w:t>…. /</w:t>
      </w:r>
      <w:proofErr w:type="gramStart"/>
      <w:r>
        <w:rPr>
          <w:sz w:val="20"/>
        </w:rPr>
        <w:t xml:space="preserve"> ….</w:t>
      </w:r>
      <w:proofErr w:type="gramEnd"/>
      <w:r>
        <w:rPr>
          <w:sz w:val="20"/>
        </w:rPr>
        <w:t>/20….</w:t>
      </w:r>
    </w:p>
    <w:p w:rsidR="00A54FD4" w:rsidRDefault="00A54FD4">
      <w:pPr>
        <w:pStyle w:val="GvdeMetni"/>
        <w:rPr>
          <w:sz w:val="20"/>
        </w:rPr>
      </w:pPr>
    </w:p>
    <w:p w:rsidR="00A54FD4" w:rsidRDefault="00A54FD4">
      <w:pPr>
        <w:pStyle w:val="GvdeMetni"/>
        <w:rPr>
          <w:sz w:val="20"/>
        </w:rPr>
      </w:pPr>
    </w:p>
    <w:p w:rsidR="00A54FD4" w:rsidRDefault="00A54FD4">
      <w:pPr>
        <w:pStyle w:val="GvdeMetni"/>
        <w:rPr>
          <w:sz w:val="20"/>
        </w:rPr>
      </w:pPr>
    </w:p>
    <w:p w:rsidR="00A54FD4" w:rsidRDefault="00A54FD4">
      <w:pPr>
        <w:pStyle w:val="GvdeMetni"/>
        <w:rPr>
          <w:sz w:val="20"/>
        </w:rPr>
      </w:pPr>
    </w:p>
    <w:p w:rsidR="00A54FD4" w:rsidRDefault="00A54FD4">
      <w:pPr>
        <w:pStyle w:val="GvdeMetni"/>
        <w:rPr>
          <w:sz w:val="20"/>
        </w:rPr>
      </w:pPr>
    </w:p>
    <w:p w:rsidR="00A54FD4" w:rsidRDefault="00A54FD4">
      <w:pPr>
        <w:pStyle w:val="GvdeMetni"/>
        <w:rPr>
          <w:sz w:val="20"/>
        </w:rPr>
      </w:pPr>
    </w:p>
    <w:p w:rsidR="00A54FD4" w:rsidRDefault="00A54FD4">
      <w:pPr>
        <w:pStyle w:val="GvdeMetni"/>
        <w:spacing w:before="10"/>
        <w:rPr>
          <w:sz w:val="11"/>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7374"/>
      </w:tblGrid>
      <w:tr w:rsidR="00A54FD4">
        <w:trPr>
          <w:trHeight w:val="350"/>
        </w:trPr>
        <w:tc>
          <w:tcPr>
            <w:tcW w:w="10204" w:type="dxa"/>
            <w:gridSpan w:val="2"/>
          </w:tcPr>
          <w:p w:rsidR="00A54FD4" w:rsidRDefault="00BD6E22">
            <w:pPr>
              <w:pStyle w:val="TableParagraph"/>
              <w:rPr>
                <w:b/>
                <w:sz w:val="20"/>
              </w:rPr>
            </w:pPr>
            <w:r>
              <w:rPr>
                <w:b/>
                <w:sz w:val="20"/>
              </w:rPr>
              <w:t>E-POSTA HESABI İPTALİ</w:t>
            </w:r>
          </w:p>
        </w:tc>
      </w:tr>
      <w:tr w:rsidR="00A54FD4">
        <w:trPr>
          <w:trHeight w:val="350"/>
        </w:trPr>
        <w:tc>
          <w:tcPr>
            <w:tcW w:w="2830" w:type="dxa"/>
          </w:tcPr>
          <w:p w:rsidR="00A54FD4" w:rsidRDefault="00BD6E22">
            <w:pPr>
              <w:pStyle w:val="TableParagraph"/>
              <w:rPr>
                <w:b/>
                <w:sz w:val="20"/>
              </w:rPr>
            </w:pPr>
            <w:r>
              <w:rPr>
                <w:b/>
                <w:sz w:val="20"/>
              </w:rPr>
              <w:t>İptal Nedeni</w:t>
            </w:r>
          </w:p>
        </w:tc>
        <w:tc>
          <w:tcPr>
            <w:tcW w:w="7374" w:type="dxa"/>
          </w:tcPr>
          <w:p w:rsidR="00A54FD4" w:rsidRDefault="00A54FD4">
            <w:pPr>
              <w:pStyle w:val="TableParagraph"/>
              <w:spacing w:before="0"/>
              <w:ind w:left="0"/>
              <w:rPr>
                <w:sz w:val="20"/>
              </w:rPr>
            </w:pPr>
          </w:p>
        </w:tc>
      </w:tr>
      <w:tr w:rsidR="00A54FD4">
        <w:trPr>
          <w:trHeight w:val="350"/>
        </w:trPr>
        <w:tc>
          <w:tcPr>
            <w:tcW w:w="2830" w:type="dxa"/>
          </w:tcPr>
          <w:p w:rsidR="00A54FD4" w:rsidRDefault="00BD6E22">
            <w:pPr>
              <w:pStyle w:val="TableParagraph"/>
              <w:rPr>
                <w:b/>
                <w:sz w:val="20"/>
              </w:rPr>
            </w:pPr>
            <w:r>
              <w:rPr>
                <w:b/>
                <w:sz w:val="20"/>
              </w:rPr>
              <w:t>İptal Tarihi</w:t>
            </w:r>
          </w:p>
        </w:tc>
        <w:tc>
          <w:tcPr>
            <w:tcW w:w="7374" w:type="dxa"/>
          </w:tcPr>
          <w:p w:rsidR="00A54FD4" w:rsidRDefault="00BD6E22">
            <w:pPr>
              <w:pStyle w:val="TableParagraph"/>
              <w:spacing w:before="53"/>
              <w:rPr>
                <w:sz w:val="20"/>
              </w:rPr>
            </w:pPr>
            <w:proofErr w:type="gramStart"/>
            <w:r>
              <w:rPr>
                <w:sz w:val="20"/>
              </w:rPr>
              <w:t>….</w:t>
            </w:r>
            <w:proofErr w:type="gramEnd"/>
            <w:r>
              <w:rPr>
                <w:sz w:val="20"/>
              </w:rPr>
              <w:t>/…./20….</w:t>
            </w:r>
          </w:p>
        </w:tc>
      </w:tr>
      <w:tr w:rsidR="00A54FD4">
        <w:trPr>
          <w:trHeight w:val="350"/>
        </w:trPr>
        <w:tc>
          <w:tcPr>
            <w:tcW w:w="2830" w:type="dxa"/>
          </w:tcPr>
          <w:p w:rsidR="00A54FD4" w:rsidRDefault="00BD6E22">
            <w:pPr>
              <w:pStyle w:val="TableParagraph"/>
              <w:rPr>
                <w:b/>
                <w:sz w:val="20"/>
              </w:rPr>
            </w:pPr>
            <w:r>
              <w:rPr>
                <w:b/>
                <w:sz w:val="20"/>
              </w:rPr>
              <w:t>İşlemi Yapan BİDB Personeli</w:t>
            </w:r>
          </w:p>
        </w:tc>
        <w:tc>
          <w:tcPr>
            <w:tcW w:w="7374" w:type="dxa"/>
          </w:tcPr>
          <w:p w:rsidR="00A54FD4" w:rsidRDefault="00A54FD4">
            <w:pPr>
              <w:pStyle w:val="TableParagraph"/>
              <w:spacing w:before="0"/>
              <w:ind w:left="0"/>
              <w:rPr>
                <w:sz w:val="20"/>
              </w:rPr>
            </w:pPr>
          </w:p>
        </w:tc>
      </w:tr>
    </w:tbl>
    <w:p w:rsidR="00A54FD4" w:rsidRDefault="00A54FD4">
      <w:pPr>
        <w:pStyle w:val="GvdeMetni"/>
        <w:rPr>
          <w:sz w:val="20"/>
        </w:rPr>
      </w:pPr>
    </w:p>
    <w:p w:rsidR="00A54FD4" w:rsidRDefault="00A54FD4">
      <w:pPr>
        <w:pStyle w:val="GvdeMetni"/>
        <w:spacing w:before="5"/>
        <w:rPr>
          <w:sz w:val="1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9"/>
        <w:gridCol w:w="5099"/>
      </w:tblGrid>
      <w:tr w:rsidR="00A54FD4">
        <w:trPr>
          <w:trHeight w:val="1511"/>
        </w:trPr>
        <w:tc>
          <w:tcPr>
            <w:tcW w:w="5099" w:type="dxa"/>
          </w:tcPr>
          <w:p w:rsidR="00A54FD4" w:rsidRDefault="00BD6E22">
            <w:pPr>
              <w:pStyle w:val="TableParagraph"/>
              <w:ind w:left="1010" w:right="1002"/>
              <w:jc w:val="center"/>
              <w:rPr>
                <w:b/>
                <w:sz w:val="20"/>
              </w:rPr>
            </w:pPr>
            <w:r>
              <w:rPr>
                <w:b/>
                <w:sz w:val="20"/>
              </w:rPr>
              <w:t>O N A Y</w:t>
            </w:r>
          </w:p>
          <w:p w:rsidR="00A54FD4" w:rsidRDefault="00BD6E22">
            <w:pPr>
              <w:pStyle w:val="TableParagraph"/>
              <w:spacing w:before="55"/>
              <w:ind w:left="1010" w:right="1005"/>
              <w:jc w:val="center"/>
              <w:rPr>
                <w:sz w:val="20"/>
              </w:rPr>
            </w:pPr>
            <w:r>
              <w:rPr>
                <w:sz w:val="20"/>
              </w:rPr>
              <w:t>Bilgi İşlem Daire Başkanı</w:t>
            </w:r>
          </w:p>
          <w:p w:rsidR="00A54FD4" w:rsidRDefault="00A54FD4">
            <w:pPr>
              <w:pStyle w:val="TableParagraph"/>
              <w:spacing w:before="0"/>
              <w:ind w:left="0"/>
            </w:pPr>
          </w:p>
          <w:p w:rsidR="00A54FD4" w:rsidRDefault="00A54FD4">
            <w:pPr>
              <w:pStyle w:val="TableParagraph"/>
              <w:spacing w:before="0"/>
              <w:ind w:left="0"/>
            </w:pPr>
          </w:p>
          <w:p w:rsidR="00A54FD4" w:rsidRDefault="00BD6E22">
            <w:pPr>
              <w:pStyle w:val="TableParagraph"/>
              <w:spacing w:before="135"/>
              <w:ind w:left="1010" w:right="1005"/>
              <w:jc w:val="center"/>
              <w:rPr>
                <w:sz w:val="20"/>
              </w:rPr>
            </w:pPr>
            <w:proofErr w:type="gramStart"/>
            <w:r>
              <w:rPr>
                <w:sz w:val="20"/>
              </w:rPr>
              <w:t>….</w:t>
            </w:r>
            <w:proofErr w:type="gramEnd"/>
            <w:r>
              <w:rPr>
                <w:sz w:val="20"/>
              </w:rPr>
              <w:t>/…/20….</w:t>
            </w:r>
          </w:p>
        </w:tc>
        <w:tc>
          <w:tcPr>
            <w:tcW w:w="5099" w:type="dxa"/>
          </w:tcPr>
          <w:p w:rsidR="00A54FD4" w:rsidRDefault="00BD6E22">
            <w:pPr>
              <w:pStyle w:val="TableParagraph"/>
              <w:ind w:left="1007" w:right="1007"/>
              <w:jc w:val="center"/>
              <w:rPr>
                <w:b/>
                <w:sz w:val="20"/>
              </w:rPr>
            </w:pPr>
            <w:r>
              <w:rPr>
                <w:b/>
                <w:sz w:val="20"/>
              </w:rPr>
              <w:t>SİSTEME KAYDI YAPILMIŞTIR</w:t>
            </w:r>
          </w:p>
          <w:p w:rsidR="00A54FD4" w:rsidRDefault="00BD6E22">
            <w:pPr>
              <w:pStyle w:val="TableParagraph"/>
              <w:spacing w:before="55" w:line="302" w:lineRule="auto"/>
              <w:ind w:left="1010" w:right="1007"/>
              <w:jc w:val="center"/>
              <w:rPr>
                <w:sz w:val="20"/>
              </w:rPr>
            </w:pPr>
            <w:r>
              <w:rPr>
                <w:sz w:val="20"/>
              </w:rPr>
              <w:t>İşlemi Gerçekleştiren Teknik Personel Adı Soyadı / İmza</w:t>
            </w:r>
          </w:p>
          <w:p w:rsidR="00A54FD4" w:rsidRDefault="00A54FD4">
            <w:pPr>
              <w:pStyle w:val="TableParagraph"/>
              <w:spacing w:before="4"/>
              <w:ind w:left="0"/>
              <w:rPr>
                <w:sz w:val="25"/>
              </w:rPr>
            </w:pPr>
          </w:p>
          <w:p w:rsidR="00A54FD4" w:rsidRDefault="00BD6E22">
            <w:pPr>
              <w:pStyle w:val="TableParagraph"/>
              <w:spacing w:before="0"/>
              <w:ind w:left="1007" w:right="1007"/>
              <w:jc w:val="center"/>
              <w:rPr>
                <w:sz w:val="20"/>
              </w:rPr>
            </w:pPr>
            <w:proofErr w:type="gramStart"/>
            <w:r>
              <w:rPr>
                <w:sz w:val="20"/>
              </w:rPr>
              <w:t>….</w:t>
            </w:r>
            <w:proofErr w:type="gramEnd"/>
            <w:r>
              <w:rPr>
                <w:sz w:val="20"/>
              </w:rPr>
              <w:t>/…/20….</w:t>
            </w:r>
          </w:p>
        </w:tc>
      </w:tr>
    </w:tbl>
    <w:p w:rsidR="00A54FD4" w:rsidRDefault="00A54FD4">
      <w:pPr>
        <w:jc w:val="center"/>
        <w:rPr>
          <w:sz w:val="20"/>
        </w:rPr>
        <w:sectPr w:rsidR="00A54FD4">
          <w:footerReference w:type="default" r:id="rId8"/>
          <w:type w:val="continuous"/>
          <w:pgSz w:w="11910" w:h="16840"/>
          <w:pgMar w:top="840" w:right="720" w:bottom="980" w:left="740" w:header="708" w:footer="782" w:gutter="0"/>
          <w:cols w:space="708"/>
        </w:sectPr>
      </w:pPr>
    </w:p>
    <w:p w:rsidR="00A54FD4" w:rsidRDefault="00BD6E22">
      <w:pPr>
        <w:spacing w:before="72" w:line="262" w:lineRule="exact"/>
        <w:ind w:left="112"/>
        <w:rPr>
          <w:b/>
          <w:sz w:val="23"/>
        </w:rPr>
      </w:pPr>
      <w:r>
        <w:rPr>
          <w:b/>
          <w:sz w:val="23"/>
        </w:rPr>
        <w:lastRenderedPageBreak/>
        <w:t>Açıklamalar:</w:t>
      </w:r>
    </w:p>
    <w:p w:rsidR="00A54FD4" w:rsidRDefault="00BD6E22">
      <w:pPr>
        <w:pStyle w:val="ListeParagraf"/>
        <w:numPr>
          <w:ilvl w:val="0"/>
          <w:numId w:val="1"/>
        </w:numPr>
        <w:tabs>
          <w:tab w:val="left" w:pos="833"/>
        </w:tabs>
        <w:ind w:right="138"/>
        <w:jc w:val="both"/>
        <w:rPr>
          <w:sz w:val="23"/>
        </w:rPr>
      </w:pPr>
      <w:r>
        <w:rPr>
          <w:sz w:val="23"/>
        </w:rPr>
        <w:t>Başvuru formu doldurulduktan sonra Dekanlık / Müdürlük / Daire Başkanlığı vb. makamınca üst yazı eki olarak Rektörlük üzerinden Bilgi İşlem Daire Başkanlığına EBYS üzerinden</w:t>
      </w:r>
      <w:r>
        <w:rPr>
          <w:spacing w:val="-10"/>
          <w:sz w:val="23"/>
        </w:rPr>
        <w:t xml:space="preserve"> </w:t>
      </w:r>
      <w:r>
        <w:rPr>
          <w:sz w:val="23"/>
        </w:rPr>
        <w:t>gönderilir.</w:t>
      </w:r>
    </w:p>
    <w:p w:rsidR="00A54FD4" w:rsidRDefault="00BD6E22">
      <w:pPr>
        <w:pStyle w:val="ListeParagraf"/>
        <w:numPr>
          <w:ilvl w:val="0"/>
          <w:numId w:val="1"/>
        </w:numPr>
        <w:tabs>
          <w:tab w:val="left" w:pos="833"/>
        </w:tabs>
        <w:ind w:right="130"/>
        <w:jc w:val="both"/>
        <w:rPr>
          <w:sz w:val="23"/>
        </w:rPr>
      </w:pPr>
      <w:r>
        <w:rPr>
          <w:sz w:val="23"/>
        </w:rPr>
        <w:t>Öğrenci toplulukları ve etkinliklerine ait başvurular ilgili Akademik Danışman tarafından yapılacaktır. Yapılan başvurular Sağlık Kültür ve Spor Dairesi Başkanlığına ait Web sitesinde bulunan Öğrenci Kulüpleri Listesinden kontrol edilerek açılacaktır. Listede olmayan Kulüp başvuruları kabul edilmeyecektir.</w:t>
      </w:r>
    </w:p>
    <w:p w:rsidR="00A54FD4" w:rsidRDefault="00BD6E22">
      <w:pPr>
        <w:pStyle w:val="ListeParagraf"/>
        <w:numPr>
          <w:ilvl w:val="0"/>
          <w:numId w:val="1"/>
        </w:numPr>
        <w:tabs>
          <w:tab w:val="left" w:pos="833"/>
        </w:tabs>
        <w:ind w:right="125"/>
        <w:jc w:val="both"/>
        <w:rPr>
          <w:sz w:val="23"/>
        </w:rPr>
      </w:pPr>
      <w:r>
        <w:rPr>
          <w:sz w:val="23"/>
        </w:rPr>
        <w:t>İdari Sorumlu değişikliğinde başvuru formu yeniden doldurularak 3 (üç) gün içerisinde Bilgi İşlem Daire</w:t>
      </w:r>
      <w:r>
        <w:rPr>
          <w:spacing w:val="-11"/>
          <w:sz w:val="23"/>
        </w:rPr>
        <w:t xml:space="preserve"> </w:t>
      </w:r>
      <w:r>
        <w:rPr>
          <w:sz w:val="23"/>
        </w:rPr>
        <w:t>Başkanlığına</w:t>
      </w:r>
      <w:r>
        <w:rPr>
          <w:spacing w:val="-11"/>
          <w:sz w:val="23"/>
        </w:rPr>
        <w:t xml:space="preserve"> </w:t>
      </w:r>
      <w:r>
        <w:rPr>
          <w:sz w:val="23"/>
        </w:rPr>
        <w:t>bildirilmelidir.</w:t>
      </w:r>
      <w:r>
        <w:rPr>
          <w:spacing w:val="-7"/>
          <w:sz w:val="23"/>
        </w:rPr>
        <w:t xml:space="preserve"> </w:t>
      </w:r>
      <w:r>
        <w:rPr>
          <w:sz w:val="23"/>
        </w:rPr>
        <w:t>Bildirilmemesi</w:t>
      </w:r>
      <w:r>
        <w:rPr>
          <w:spacing w:val="-11"/>
          <w:sz w:val="23"/>
        </w:rPr>
        <w:t xml:space="preserve"> </w:t>
      </w:r>
      <w:r>
        <w:rPr>
          <w:sz w:val="23"/>
        </w:rPr>
        <w:t>durumunda</w:t>
      </w:r>
      <w:r>
        <w:rPr>
          <w:spacing w:val="-10"/>
          <w:sz w:val="23"/>
        </w:rPr>
        <w:t xml:space="preserve"> </w:t>
      </w:r>
      <w:r>
        <w:rPr>
          <w:sz w:val="23"/>
        </w:rPr>
        <w:t>kaynaklanacak</w:t>
      </w:r>
      <w:r>
        <w:rPr>
          <w:spacing w:val="-12"/>
          <w:sz w:val="23"/>
        </w:rPr>
        <w:t xml:space="preserve"> </w:t>
      </w:r>
      <w:r>
        <w:rPr>
          <w:sz w:val="23"/>
        </w:rPr>
        <w:t>sorunlardan</w:t>
      </w:r>
      <w:r>
        <w:rPr>
          <w:spacing w:val="-12"/>
          <w:sz w:val="23"/>
        </w:rPr>
        <w:t xml:space="preserve"> </w:t>
      </w:r>
      <w:r>
        <w:rPr>
          <w:sz w:val="23"/>
        </w:rPr>
        <w:t>Rektörlük</w:t>
      </w:r>
      <w:r>
        <w:rPr>
          <w:spacing w:val="-11"/>
          <w:sz w:val="23"/>
        </w:rPr>
        <w:t xml:space="preserve"> </w:t>
      </w:r>
      <w:r>
        <w:rPr>
          <w:sz w:val="23"/>
        </w:rPr>
        <w:t>ve Bilgi İşlem Dairesi Başkanlığı sorumlu tutulamaz.</w:t>
      </w:r>
    </w:p>
    <w:p w:rsidR="00A54FD4" w:rsidRDefault="00BD6E22">
      <w:pPr>
        <w:pStyle w:val="ListeParagraf"/>
        <w:numPr>
          <w:ilvl w:val="0"/>
          <w:numId w:val="1"/>
        </w:numPr>
        <w:tabs>
          <w:tab w:val="left" w:pos="833"/>
        </w:tabs>
        <w:jc w:val="both"/>
        <w:rPr>
          <w:sz w:val="23"/>
        </w:rPr>
      </w:pPr>
      <w:r>
        <w:rPr>
          <w:sz w:val="23"/>
        </w:rPr>
        <w:t>Bilgi İşlem Daire Başkanlığı, tahsis edilmesi istenen e-posta hesap adını değiştirme hakkına</w:t>
      </w:r>
      <w:r>
        <w:rPr>
          <w:spacing w:val="-24"/>
          <w:sz w:val="23"/>
        </w:rPr>
        <w:t xml:space="preserve"> </w:t>
      </w:r>
      <w:r>
        <w:rPr>
          <w:sz w:val="23"/>
        </w:rPr>
        <w:t>sahiptir.</w:t>
      </w:r>
    </w:p>
    <w:p w:rsidR="00D63B8D" w:rsidRPr="00D63B8D" w:rsidRDefault="00D63B8D">
      <w:pPr>
        <w:pStyle w:val="ListeParagraf"/>
        <w:numPr>
          <w:ilvl w:val="0"/>
          <w:numId w:val="1"/>
        </w:numPr>
        <w:tabs>
          <w:tab w:val="left" w:pos="833"/>
        </w:tabs>
        <w:jc w:val="both"/>
        <w:rPr>
          <w:sz w:val="23"/>
        </w:rPr>
      </w:pPr>
      <w:r>
        <w:rPr>
          <w:b/>
          <w:sz w:val="24"/>
          <w:szCs w:val="24"/>
        </w:rPr>
        <w:t xml:space="preserve"> </w:t>
      </w:r>
      <w:hyperlink r:id="rId9" w:history="1">
        <w:r w:rsidRPr="00D63B8D">
          <w:rPr>
            <w:rStyle w:val="Kpr"/>
            <w:sz w:val="24"/>
            <w:szCs w:val="24"/>
          </w:rPr>
          <w:t>https://bidb.sivas.edu.tr/aydinlatma-metinleri</w:t>
        </w:r>
      </w:hyperlink>
      <w:r w:rsidRPr="00D63B8D">
        <w:rPr>
          <w:sz w:val="24"/>
          <w:szCs w:val="24"/>
        </w:rPr>
        <w:t xml:space="preserve"> sayfasında işlem ile ilgili Aydınlatma Metni mevcuttur.</w:t>
      </w:r>
      <w:bookmarkStart w:id="0" w:name="_GoBack"/>
      <w:bookmarkEnd w:id="0"/>
    </w:p>
    <w:sectPr w:rsidR="00D63B8D" w:rsidRPr="00D63B8D">
      <w:pgSz w:w="11910" w:h="16840"/>
      <w:pgMar w:top="760" w:right="720" w:bottom="980" w:left="740" w:header="0" w:footer="7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2BD" w:rsidRDefault="00DA52BD">
      <w:r>
        <w:separator/>
      </w:r>
    </w:p>
  </w:endnote>
  <w:endnote w:type="continuationSeparator" w:id="0">
    <w:p w:rsidR="00DA52BD" w:rsidRDefault="00DA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FD4" w:rsidRDefault="00DA52BD">
    <w:pPr>
      <w:pStyle w:val="GvdeMetni"/>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1.6pt;margin-top:791.8pt;width:75.4pt;height:15.3pt;z-index:-15831552;mso-position-horizontal-relative:page;mso-position-vertical-relative:page" filled="f" stroked="f">
          <v:textbox inset="0,0,0,0">
            <w:txbxContent>
              <w:p w:rsidR="00A54FD4" w:rsidRDefault="00BD6E22">
                <w:pPr>
                  <w:spacing w:before="10"/>
                  <w:ind w:left="20"/>
                  <w:rPr>
                    <w:i/>
                    <w:sz w:val="24"/>
                  </w:rPr>
                </w:pPr>
                <w:r>
                  <w:rPr>
                    <w:i/>
                    <w:sz w:val="24"/>
                  </w:rPr>
                  <w:t>(Form No: FR-</w:t>
                </w:r>
              </w:p>
            </w:txbxContent>
          </v:textbox>
          <w10:wrap anchorx="page" anchory="page"/>
        </v:shape>
      </w:pict>
    </w:r>
    <w:r>
      <w:pict>
        <v:shape id="_x0000_s2049" type="#_x0000_t202" style="position:absolute;margin-left:135.95pt;margin-top:791.8pt;width:238.4pt;height:15.3pt;z-index:-15831040;mso-position-horizontal-relative:page;mso-position-vertical-relative:page" filled="f" stroked="f">
          <v:textbox inset="0,0,0,0">
            <w:txbxContent>
              <w:p w:rsidR="00A54FD4" w:rsidRDefault="00BD6E22">
                <w:pPr>
                  <w:spacing w:before="10"/>
                  <w:ind w:left="20"/>
                  <w:rPr>
                    <w:i/>
                    <w:sz w:val="24"/>
                  </w:rPr>
                </w:pPr>
                <w:r>
                  <w:rPr>
                    <w:i/>
                    <w:sz w:val="24"/>
                  </w:rPr>
                  <w:t xml:space="preserve">; Revizyon </w:t>
                </w:r>
                <w:proofErr w:type="gramStart"/>
                <w:r>
                  <w:rPr>
                    <w:i/>
                    <w:sz w:val="24"/>
                  </w:rPr>
                  <w:t>Tarihi:…</w:t>
                </w:r>
                <w:proofErr w:type="gramEnd"/>
                <w:r>
                  <w:rPr>
                    <w:i/>
                    <w:sz w:val="24"/>
                  </w:rPr>
                  <w:t>/…/……; Revizyon No:…….)</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2BD" w:rsidRDefault="00DA52BD">
      <w:r>
        <w:separator/>
      </w:r>
    </w:p>
  </w:footnote>
  <w:footnote w:type="continuationSeparator" w:id="0">
    <w:p w:rsidR="00DA52BD" w:rsidRDefault="00DA5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C227F"/>
    <w:multiLevelType w:val="hybridMultilevel"/>
    <w:tmpl w:val="39920EE4"/>
    <w:lvl w:ilvl="0" w:tplc="8CCE1E56">
      <w:start w:val="1"/>
      <w:numFmt w:val="decimal"/>
      <w:lvlText w:val="%1."/>
      <w:lvlJc w:val="left"/>
      <w:pPr>
        <w:ind w:left="832" w:hanging="361"/>
        <w:jc w:val="left"/>
      </w:pPr>
      <w:rPr>
        <w:rFonts w:ascii="Times New Roman" w:eastAsia="Times New Roman" w:hAnsi="Times New Roman" w:cs="Times New Roman" w:hint="default"/>
        <w:w w:val="100"/>
        <w:sz w:val="23"/>
        <w:szCs w:val="23"/>
        <w:lang w:val="tr-TR" w:eastAsia="en-US" w:bidi="ar-SA"/>
      </w:rPr>
    </w:lvl>
    <w:lvl w:ilvl="1" w:tplc="16B8E9B4">
      <w:numFmt w:val="bullet"/>
      <w:lvlText w:val="•"/>
      <w:lvlJc w:val="left"/>
      <w:pPr>
        <w:ind w:left="1800" w:hanging="361"/>
      </w:pPr>
      <w:rPr>
        <w:rFonts w:hint="default"/>
        <w:lang w:val="tr-TR" w:eastAsia="en-US" w:bidi="ar-SA"/>
      </w:rPr>
    </w:lvl>
    <w:lvl w:ilvl="2" w:tplc="66789FA6">
      <w:numFmt w:val="bullet"/>
      <w:lvlText w:val="•"/>
      <w:lvlJc w:val="left"/>
      <w:pPr>
        <w:ind w:left="2761" w:hanging="361"/>
      </w:pPr>
      <w:rPr>
        <w:rFonts w:hint="default"/>
        <w:lang w:val="tr-TR" w:eastAsia="en-US" w:bidi="ar-SA"/>
      </w:rPr>
    </w:lvl>
    <w:lvl w:ilvl="3" w:tplc="37EEF37E">
      <w:numFmt w:val="bullet"/>
      <w:lvlText w:val="•"/>
      <w:lvlJc w:val="left"/>
      <w:pPr>
        <w:ind w:left="3721" w:hanging="361"/>
      </w:pPr>
      <w:rPr>
        <w:rFonts w:hint="default"/>
        <w:lang w:val="tr-TR" w:eastAsia="en-US" w:bidi="ar-SA"/>
      </w:rPr>
    </w:lvl>
    <w:lvl w:ilvl="4" w:tplc="C8E6DC38">
      <w:numFmt w:val="bullet"/>
      <w:lvlText w:val="•"/>
      <w:lvlJc w:val="left"/>
      <w:pPr>
        <w:ind w:left="4682" w:hanging="361"/>
      </w:pPr>
      <w:rPr>
        <w:rFonts w:hint="default"/>
        <w:lang w:val="tr-TR" w:eastAsia="en-US" w:bidi="ar-SA"/>
      </w:rPr>
    </w:lvl>
    <w:lvl w:ilvl="5" w:tplc="D17E6ED6">
      <w:numFmt w:val="bullet"/>
      <w:lvlText w:val="•"/>
      <w:lvlJc w:val="left"/>
      <w:pPr>
        <w:ind w:left="5643" w:hanging="361"/>
      </w:pPr>
      <w:rPr>
        <w:rFonts w:hint="default"/>
        <w:lang w:val="tr-TR" w:eastAsia="en-US" w:bidi="ar-SA"/>
      </w:rPr>
    </w:lvl>
    <w:lvl w:ilvl="6" w:tplc="863E6CBE">
      <w:numFmt w:val="bullet"/>
      <w:lvlText w:val="•"/>
      <w:lvlJc w:val="left"/>
      <w:pPr>
        <w:ind w:left="6603" w:hanging="361"/>
      </w:pPr>
      <w:rPr>
        <w:rFonts w:hint="default"/>
        <w:lang w:val="tr-TR" w:eastAsia="en-US" w:bidi="ar-SA"/>
      </w:rPr>
    </w:lvl>
    <w:lvl w:ilvl="7" w:tplc="14B2501C">
      <w:numFmt w:val="bullet"/>
      <w:lvlText w:val="•"/>
      <w:lvlJc w:val="left"/>
      <w:pPr>
        <w:ind w:left="7564" w:hanging="361"/>
      </w:pPr>
      <w:rPr>
        <w:rFonts w:hint="default"/>
        <w:lang w:val="tr-TR" w:eastAsia="en-US" w:bidi="ar-SA"/>
      </w:rPr>
    </w:lvl>
    <w:lvl w:ilvl="8" w:tplc="A172FFB4">
      <w:numFmt w:val="bullet"/>
      <w:lvlText w:val="•"/>
      <w:lvlJc w:val="left"/>
      <w:pPr>
        <w:ind w:left="8525" w:hanging="361"/>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54FD4"/>
    <w:rsid w:val="00343FF7"/>
    <w:rsid w:val="00A54FD4"/>
    <w:rsid w:val="00BD6E22"/>
    <w:rsid w:val="00D63B8D"/>
    <w:rsid w:val="00DA52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AA68838"/>
  <w15:docId w15:val="{79661EE1-51AF-4755-8594-A7F43A08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3"/>
      <w:szCs w:val="23"/>
    </w:rPr>
  </w:style>
  <w:style w:type="paragraph" w:styleId="KonuBal">
    <w:name w:val="Title"/>
    <w:basedOn w:val="Normal"/>
    <w:uiPriority w:val="10"/>
    <w:qFormat/>
    <w:pPr>
      <w:spacing w:before="10"/>
      <w:ind w:left="20"/>
    </w:pPr>
    <w:rPr>
      <w:i/>
      <w:sz w:val="24"/>
      <w:szCs w:val="24"/>
    </w:rPr>
  </w:style>
  <w:style w:type="paragraph" w:styleId="ListeParagraf">
    <w:name w:val="List Paragraph"/>
    <w:basedOn w:val="Normal"/>
    <w:uiPriority w:val="1"/>
    <w:qFormat/>
    <w:pPr>
      <w:ind w:left="832" w:hanging="361"/>
      <w:jc w:val="both"/>
    </w:pPr>
  </w:style>
  <w:style w:type="paragraph" w:customStyle="1" w:styleId="TableParagraph">
    <w:name w:val="Table Paragraph"/>
    <w:basedOn w:val="Normal"/>
    <w:uiPriority w:val="1"/>
    <w:qFormat/>
    <w:pPr>
      <w:spacing w:before="58"/>
      <w:ind w:left="107"/>
    </w:pPr>
  </w:style>
  <w:style w:type="character" w:styleId="Kpr">
    <w:name w:val="Hyperlink"/>
    <w:semiHidden/>
    <w:unhideWhenUsed/>
    <w:rsid w:val="00D63B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db.sivas.edu.tr/aydinlatma-metinle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 ÖZDEMİR</dc:creator>
  <cp:lastModifiedBy>BERRİN KAYA</cp:lastModifiedBy>
  <cp:revision>3</cp:revision>
  <dcterms:created xsi:type="dcterms:W3CDTF">2021-10-11T09:09:00Z</dcterms:created>
  <dcterms:modified xsi:type="dcterms:W3CDTF">2022-02-03T06:07:00Z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2021-04-30T00:00:00Z</vt:filetime>
  </property>
  <property fmtid="{D5CDD505-2E9C-101B-9397-08002B2CF9AE}" pid="3" name="Creator">
    <vt:lpwstr>Microsoft® Word 2016</vt:lpwstr>
  </property>
  <property fmtid="{D5CDD505-2E9C-101B-9397-08002B2CF9AE}" pid="4" name="LastSaved">
    <vt:filetime>2021-10-11T00:00:00Z</vt:filetime>
  </property>
</Properties>
</file>